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5" w:rsidRDefault="009438D5" w:rsidP="009438D5">
      <w:pPr>
        <w:tabs>
          <w:tab w:val="left" w:pos="2160"/>
        </w:tabs>
        <w:jc w:val="both"/>
        <w:rPr>
          <w:color w:val="333333"/>
          <w:sz w:val="38"/>
          <w:szCs w:val="38"/>
        </w:rPr>
      </w:pPr>
      <w:r>
        <w:rPr>
          <w:b/>
          <w:noProof/>
          <w:color w:val="333333"/>
          <w:sz w:val="38"/>
          <w:szCs w:val="38"/>
          <w:lang w:eastAsia="fr-FR"/>
        </w:rPr>
        <w:drawing>
          <wp:anchor distT="0" distB="0" distL="114935" distR="114935" simplePos="0" relativeHeight="251660288" behindDoc="0" locked="0" layoutInCell="1" allowOverlap="1" wp14:anchorId="4831085B" wp14:editId="1C1A5EE8">
            <wp:simplePos x="0" y="0"/>
            <wp:positionH relativeFrom="column">
              <wp:posOffset>-330200</wp:posOffset>
            </wp:positionH>
            <wp:positionV relativeFrom="paragraph">
              <wp:posOffset>-335915</wp:posOffset>
            </wp:positionV>
            <wp:extent cx="1370965" cy="119951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33333"/>
          <w:sz w:val="38"/>
          <w:szCs w:val="38"/>
        </w:rPr>
        <w:t>U</w:t>
      </w:r>
      <w:r>
        <w:rPr>
          <w:color w:val="333333"/>
          <w:sz w:val="38"/>
          <w:szCs w:val="38"/>
        </w:rPr>
        <w:t>nion d  n</w:t>
      </w:r>
      <w:r w:rsidRPr="00E01637">
        <w:rPr>
          <w:b/>
          <w:color w:val="333333"/>
          <w:sz w:val="38"/>
          <w:szCs w:val="38"/>
        </w:rPr>
        <w:t>U</w:t>
      </w:r>
      <w:r>
        <w:rPr>
          <w:color w:val="333333"/>
          <w:sz w:val="38"/>
          <w:szCs w:val="38"/>
        </w:rPr>
        <w:t xml:space="preserve">nion des </w:t>
      </w:r>
      <w:r>
        <w:rPr>
          <w:b/>
          <w:color w:val="333333"/>
          <w:sz w:val="38"/>
          <w:szCs w:val="38"/>
        </w:rPr>
        <w:t>S</w:t>
      </w:r>
      <w:r>
        <w:rPr>
          <w:color w:val="333333"/>
          <w:sz w:val="38"/>
          <w:szCs w:val="38"/>
        </w:rPr>
        <w:t xml:space="preserve">yndicats de </w:t>
      </w:r>
      <w:r>
        <w:rPr>
          <w:b/>
          <w:color w:val="333333"/>
          <w:sz w:val="38"/>
          <w:szCs w:val="38"/>
        </w:rPr>
        <w:t>P</w:t>
      </w:r>
      <w:r>
        <w:rPr>
          <w:color w:val="333333"/>
          <w:sz w:val="38"/>
          <w:szCs w:val="38"/>
        </w:rPr>
        <w:t>harmaciens d’</w:t>
      </w:r>
      <w:r>
        <w:rPr>
          <w:b/>
          <w:color w:val="333333"/>
          <w:sz w:val="38"/>
          <w:szCs w:val="38"/>
        </w:rPr>
        <w:t>O</w:t>
      </w:r>
      <w:r>
        <w:rPr>
          <w:color w:val="333333"/>
          <w:sz w:val="38"/>
          <w:szCs w:val="38"/>
        </w:rPr>
        <w:t>fficine.</w:t>
      </w:r>
    </w:p>
    <w:p w:rsidR="009438D5" w:rsidRDefault="009438D5" w:rsidP="009438D5">
      <w:pPr>
        <w:tabs>
          <w:tab w:val="left" w:pos="2160"/>
        </w:tabs>
        <w:jc w:val="right"/>
        <w:rPr>
          <w:color w:val="008000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A793" wp14:editId="32A47C35">
                <wp:simplePos x="0" y="0"/>
                <wp:positionH relativeFrom="column">
                  <wp:posOffset>-762000</wp:posOffset>
                </wp:positionH>
                <wp:positionV relativeFrom="paragraph">
                  <wp:posOffset>40640</wp:posOffset>
                </wp:positionV>
                <wp:extent cx="7847965" cy="0"/>
                <wp:effectExtent l="16510" t="21590" r="22225" b="1651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79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3.2pt" to="557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AWnAIAAHsFAAAOAAAAZHJzL2Uyb0RvYy54bWysVFFvmzAQfp+0/2D5nQIJCQSVVC0he+m2&#10;Su20ZwebYA1sZDsh0bT/vrMJrOlepqkvls+++/zdfXe+vTu1DToypbkUGQ5vAoyYKCXlYp/hby9b&#10;L8FIGyIoaaRgGT4zje/WHz/c9l3KZrKWDWUKAYjQad9luDamS31flzVrib6RHRNwWUnVEgOm2vtU&#10;kR7Q28afBcHS76WinZIl0xpON8MlXjv8qmKl+VpVmhnUZBi4Gbcqt+7s6q9vSbpXpKt5eaFB/oNF&#10;S7iARyeoDTEEHRT/C6rlpZJaVuamlK0vq4qXzOUA2YTBm2yea9IxlwsUR3dTmfT7wZZfjk8KcZrh&#10;GUaCtCBRLoWAurGDQlRJbtDMVqnvdArOuXhSNs/yJJ67R1n+0EjIvCZizxzbl3MHEKGN8K9CrKE7&#10;eGvXf5YUfMjBSFeyU6VaCwnFQCenzHlShp0MKuEwTqJ4tVxgVI53PknHwE5p84nJFtlNhhsubNFI&#10;So6P2lgiJB1d7LGQW940TvhGoB4yT6IocBFaNpzaW+un1X6XNwodie2dIAkC1y6AduXWcgMd3PA2&#10;w9ZlcCJpzQgtBHXPGMKbYQ/BjbDgzPXmwA+sk4GtO4eEXd/8XAWrIimSyItmy8KLgs3Gu9/mkbfc&#10;hvFiM9/k+Sb8ZVmHUVpzSpmwxMceDqN/65HLNA3dN3XxVCL/Gt3VEsheM73fLoI4mideHC/mXjQv&#10;Au8h2ebefR4ul3HxkD8Ub5gWLnv9PmSnUlpW8gBqPNe0R5TbZpgvVrMQgwEzP4sHfRBp9vBZlUZh&#10;pKT5zk3tetd2ncW4Ej4B4ZNR+Al9KMSoobUmFS65/SkVaD7q60bCTsEwTztJz09qHBWYcBd0+Y3s&#10;F/Lahv3rP3P9GwAA//8DAFBLAwQUAAYACAAAACEAMKR4tt8AAAAJAQAADwAAAGRycy9kb3ducmV2&#10;LnhtbEyPwU7DMAyG70i8Q2QkbltaGBMrTSeEBOIEbGMHbl7jNhWNUzVZ1+3pybjA0favz9+fL0fb&#10;ioF63zhWkE4TEMSl0w3XCj43z5N7ED4ga2wdk4IjeVgWlxc5ZtodeEXDOtQiQthnqMCE0GVS+tKQ&#10;RT91HXG8Va63GOLY11L3eIhw28qbJJlLiw3HDwY7ejJUfq/3VsGX39rk9tUMp49j9fI2ez81q2qj&#10;1PXV+PgAItAY/sJw1o/qUESnnduz9qJVMEkjP2YVzGcgzoE0vVuA2P0uZJHL/w2KHwAAAP//AwBQ&#10;SwECLQAUAAYACAAAACEAtoM4kv4AAADhAQAAEwAAAAAAAAAAAAAAAAAAAAAAW0NvbnRlbnRfVHlw&#10;ZXNdLnhtbFBLAQItABQABgAIAAAAIQA4/SH/1gAAAJQBAAALAAAAAAAAAAAAAAAAAC8BAABfcmVs&#10;cy8ucmVsc1BLAQItABQABgAIAAAAIQBac8AWnAIAAHsFAAAOAAAAAAAAAAAAAAAAAC4CAABkcnMv&#10;ZTJvRG9jLnhtbFBLAQItABQABgAIAAAAIQAwpHi23wAAAAkBAAAPAAAAAAAAAAAAAAAAAPYEAABk&#10;cnMvZG93bnJldi54bWxQSwUGAAAAAAQABADzAAAAAgYAAAAA&#10;" strokecolor="green" strokeweight=".79mm">
                <v:stroke joinstyle="miter"/>
              </v:line>
            </w:pict>
          </mc:Fallback>
        </mc:AlternateContent>
      </w: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43, rue de Provence  –  75009 Paris    –   Tél. : 01.46.47.20.80  –   Fax : 01.71.18.34.10</w:t>
      </w:r>
    </w:p>
    <w:p w:rsidR="009438D5" w:rsidRDefault="009438D5" w:rsidP="009438D5">
      <w:pPr>
        <w:tabs>
          <w:tab w:val="left" w:pos="2160"/>
        </w:tabs>
        <w:jc w:val="both"/>
        <w:rPr>
          <w:sz w:val="2"/>
          <w:szCs w:val="2"/>
        </w:rPr>
      </w:pP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ab/>
      </w:r>
      <w:r>
        <w:rPr>
          <w:sz w:val="18"/>
          <w:szCs w:val="18"/>
          <w:lang w:val="en-GB"/>
        </w:rPr>
        <w:t xml:space="preserve">Email :  </w:t>
      </w:r>
      <w:hyperlink r:id="rId7" w:history="1">
        <w:r w:rsidRPr="00901D05">
          <w:rPr>
            <w:rStyle w:val="Lienhypertexte"/>
            <w:lang w:val="en-US"/>
          </w:rPr>
          <w:t>uspo@uspo.fr</w:t>
        </w:r>
      </w:hyperlink>
      <w:r>
        <w:rPr>
          <w:sz w:val="18"/>
          <w:szCs w:val="18"/>
          <w:lang w:val="en-GB"/>
        </w:rPr>
        <w:t xml:space="preserve">   -  Web : www.uspo.fr</w:t>
      </w:r>
    </w:p>
    <w:p w:rsidR="009438D5" w:rsidRDefault="009438D5" w:rsidP="009438D5">
      <w:pPr>
        <w:tabs>
          <w:tab w:val="left" w:pos="1920"/>
          <w:tab w:val="left" w:pos="2160"/>
        </w:tabs>
        <w:jc w:val="both"/>
        <w:rPr>
          <w:lang w:val="en-GB"/>
        </w:rPr>
      </w:pPr>
    </w:p>
    <w:p w:rsidR="009438D5" w:rsidRDefault="009438D5" w:rsidP="009438D5">
      <w:pPr>
        <w:rPr>
          <w:lang w:val="en-GB"/>
        </w:rPr>
      </w:pPr>
    </w:p>
    <w:p w:rsidR="005728D3" w:rsidRPr="00AB31AD" w:rsidRDefault="009438D5" w:rsidP="00AB31AD">
      <w:pPr>
        <w:suppressAutoHyphens w:val="0"/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17272F">
        <w:rPr>
          <w:rFonts w:eastAsiaTheme="minorHAnsi"/>
          <w:sz w:val="22"/>
          <w:szCs w:val="22"/>
          <w:lang w:eastAsia="en-US"/>
        </w:rPr>
        <w:t>COMMUNIQU</w:t>
      </w:r>
      <w:r w:rsidR="0093279B" w:rsidRPr="0017272F">
        <w:rPr>
          <w:rFonts w:eastAsiaTheme="minorHAnsi"/>
          <w:sz w:val="22"/>
          <w:szCs w:val="22"/>
          <w:lang w:eastAsia="en-US"/>
        </w:rPr>
        <w:t>É</w:t>
      </w:r>
      <w:r w:rsidRPr="0017272F">
        <w:rPr>
          <w:rFonts w:eastAsiaTheme="minorHAnsi"/>
          <w:sz w:val="22"/>
          <w:szCs w:val="22"/>
          <w:lang w:eastAsia="en-US"/>
        </w:rPr>
        <w:t xml:space="preserve"> DE PRESSE </w:t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i/>
          <w:sz w:val="22"/>
          <w:szCs w:val="22"/>
          <w:lang w:eastAsia="en-US"/>
        </w:rPr>
        <w:t xml:space="preserve">Paris, le </w:t>
      </w:r>
      <w:r w:rsidR="009A5040">
        <w:rPr>
          <w:rFonts w:eastAsiaTheme="minorHAnsi"/>
          <w:i/>
          <w:sz w:val="22"/>
          <w:szCs w:val="22"/>
          <w:lang w:eastAsia="en-US"/>
        </w:rPr>
        <w:t>28</w:t>
      </w:r>
      <w:r w:rsidR="0093279B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9A5040">
        <w:rPr>
          <w:rFonts w:eastAsiaTheme="minorHAnsi"/>
          <w:i/>
          <w:sz w:val="22"/>
          <w:szCs w:val="22"/>
          <w:lang w:eastAsia="en-US"/>
        </w:rPr>
        <w:t>mars</w:t>
      </w:r>
      <w:r w:rsidRPr="009438D5">
        <w:rPr>
          <w:rFonts w:eastAsiaTheme="minorHAnsi"/>
          <w:i/>
          <w:sz w:val="22"/>
          <w:szCs w:val="22"/>
          <w:lang w:eastAsia="en-US"/>
        </w:rPr>
        <w:t xml:space="preserve"> 201</w:t>
      </w:r>
      <w:r w:rsidR="009A5040">
        <w:rPr>
          <w:rFonts w:eastAsiaTheme="minorHAnsi"/>
          <w:i/>
          <w:sz w:val="22"/>
          <w:szCs w:val="22"/>
          <w:lang w:eastAsia="en-US"/>
        </w:rPr>
        <w:t>4</w:t>
      </w:r>
    </w:p>
    <w:p w:rsidR="005728D3" w:rsidRDefault="005728D3" w:rsidP="00B6520B">
      <w:pPr>
        <w:suppressAutoHyphens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728D3" w:rsidRDefault="005728D3" w:rsidP="00B6520B">
      <w:pPr>
        <w:suppressAutoHyphens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8586F" w:rsidRDefault="0058586F" w:rsidP="009A5040">
      <w:pPr>
        <w:suppressAutoHyphens w:val="0"/>
        <w:spacing w:line="276" w:lineRule="auto"/>
        <w:ind w:left="70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93279B" w:rsidRPr="00623B52" w:rsidRDefault="009A5040" w:rsidP="00423884">
      <w:pPr>
        <w:suppressAutoHyphens w:val="0"/>
        <w:spacing w:line="276" w:lineRule="auto"/>
        <w:ind w:left="708"/>
        <w:jc w:val="both"/>
        <w:rPr>
          <w:rFonts w:eastAsiaTheme="minorHAnsi"/>
          <w:i/>
          <w:sz w:val="28"/>
          <w:szCs w:val="28"/>
          <w:lang w:eastAsia="en-US"/>
        </w:rPr>
      </w:pPr>
      <w:r w:rsidRPr="00623B52">
        <w:rPr>
          <w:rFonts w:eastAsiaTheme="minorHAnsi"/>
          <w:b/>
          <w:sz w:val="28"/>
          <w:szCs w:val="28"/>
          <w:lang w:eastAsia="en-US"/>
        </w:rPr>
        <w:t xml:space="preserve">Gilles BONNEFOND, réélu à </w:t>
      </w:r>
      <w:r w:rsidR="00423884">
        <w:rPr>
          <w:rFonts w:eastAsiaTheme="minorHAnsi"/>
          <w:b/>
          <w:sz w:val="28"/>
          <w:szCs w:val="28"/>
          <w:lang w:eastAsia="en-US"/>
        </w:rPr>
        <w:t xml:space="preserve">l’unanimité à </w:t>
      </w:r>
      <w:r w:rsidRPr="00623B52">
        <w:rPr>
          <w:rFonts w:eastAsiaTheme="minorHAnsi"/>
          <w:b/>
          <w:sz w:val="28"/>
          <w:szCs w:val="28"/>
          <w:lang w:eastAsia="en-US"/>
        </w:rPr>
        <w:t>la Présidence de l’USPO</w:t>
      </w:r>
    </w:p>
    <w:p w:rsidR="0093279B" w:rsidRPr="001964F2" w:rsidRDefault="0093279B" w:rsidP="00B2733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05FC5" w:rsidRPr="001964F2" w:rsidRDefault="00205FC5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207EF" w:rsidRDefault="009A5040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Vendredi 28 mars 2014</w:t>
      </w:r>
      <w:r w:rsidR="00C37A5D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 xml:space="preserve">le </w:t>
      </w:r>
      <w:r w:rsidR="000B7162">
        <w:rPr>
          <w:rFonts w:eastAsiaTheme="minorHAnsi"/>
          <w:color w:val="000000"/>
          <w:lang w:eastAsia="en-US"/>
        </w:rPr>
        <w:t xml:space="preserve">Conseil d’administration a procédé à l’élection du nouveau Bureau national de l’USPO. Ce dernier a réélu </w:t>
      </w:r>
      <w:r w:rsidR="00423884">
        <w:rPr>
          <w:rFonts w:eastAsiaTheme="minorHAnsi"/>
          <w:color w:val="000000"/>
          <w:lang w:eastAsia="en-US"/>
        </w:rPr>
        <w:t xml:space="preserve">à l’unanimité </w:t>
      </w:r>
      <w:r w:rsidR="000B7162">
        <w:rPr>
          <w:rFonts w:eastAsiaTheme="minorHAnsi"/>
          <w:color w:val="000000"/>
          <w:lang w:eastAsia="en-US"/>
        </w:rPr>
        <w:t>Gilles Bonnefond Président de l’USPO.</w:t>
      </w:r>
    </w:p>
    <w:p w:rsidR="00C37A5D" w:rsidRDefault="00C37A5D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600BD" w:rsidRDefault="000B7162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Gilles Bonnefond, pharmacien titulaire à Montélimar</w:t>
      </w:r>
      <w:r w:rsidR="00DB62EC">
        <w:rPr>
          <w:rFonts w:eastAsiaTheme="minorHAnsi"/>
          <w:color w:val="000000"/>
          <w:lang w:eastAsia="en-US"/>
        </w:rPr>
        <w:t xml:space="preserve"> et membre fondateur de l’USPO en 2001</w:t>
      </w:r>
      <w:r>
        <w:rPr>
          <w:rFonts w:eastAsiaTheme="minorHAnsi"/>
          <w:color w:val="000000"/>
          <w:lang w:eastAsia="en-US"/>
        </w:rPr>
        <w:t>, entame un deuxième mandat de 3 ans à la tête du syndicat.</w:t>
      </w:r>
    </w:p>
    <w:p w:rsidR="00DB62EC" w:rsidRDefault="00DB62E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B62EC" w:rsidRDefault="00DB62E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B62EC" w:rsidRDefault="00DB62E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composition du Bureau est la suivante :</w:t>
      </w:r>
    </w:p>
    <w:p w:rsidR="00DB62EC" w:rsidRDefault="00DB62E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B62EC" w:rsidRDefault="00DB62E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Président : </w:t>
      </w:r>
      <w:r w:rsidR="0058586F">
        <w:rPr>
          <w:rFonts w:eastAsiaTheme="minorHAnsi"/>
          <w:lang w:eastAsia="en-US"/>
        </w:rPr>
        <w:tab/>
      </w:r>
      <w:r w:rsidR="0058586F">
        <w:rPr>
          <w:rFonts w:eastAsiaTheme="minorHAnsi"/>
          <w:lang w:eastAsia="en-US"/>
        </w:rPr>
        <w:tab/>
      </w:r>
      <w:r w:rsidR="0058586F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Gilles Bonnefond</w:t>
      </w:r>
    </w:p>
    <w:p w:rsidR="00DB62EC" w:rsidRDefault="00DB62E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B62EC" w:rsidRDefault="00DB62E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Vice-Présidents : </w:t>
      </w:r>
      <w:r w:rsidR="0058586F">
        <w:rPr>
          <w:rFonts w:eastAsiaTheme="minorHAnsi"/>
          <w:lang w:eastAsia="en-US"/>
        </w:rPr>
        <w:tab/>
      </w:r>
      <w:r w:rsidR="0058586F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Brigitte Bouzige</w:t>
      </w:r>
    </w:p>
    <w:p w:rsidR="0058586F" w:rsidRDefault="00DB62EC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58586F">
        <w:rPr>
          <w:rFonts w:eastAsiaTheme="minorHAnsi"/>
          <w:lang w:eastAsia="en-US"/>
        </w:rPr>
        <w:t xml:space="preserve">    </w:t>
      </w:r>
      <w:r w:rsidR="0058586F">
        <w:rPr>
          <w:rFonts w:eastAsiaTheme="minorHAnsi"/>
          <w:lang w:eastAsia="en-US"/>
        </w:rPr>
        <w:tab/>
      </w:r>
      <w:r w:rsidR="0058586F">
        <w:rPr>
          <w:rFonts w:eastAsiaTheme="minorHAnsi"/>
          <w:lang w:eastAsia="en-US"/>
        </w:rPr>
        <w:tab/>
        <w:t>Jean-Philippe Brégère</w:t>
      </w:r>
    </w:p>
    <w:p w:rsidR="0058586F" w:rsidRDefault="0058586F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Philippe Lépée</w:t>
      </w:r>
    </w:p>
    <w:p w:rsidR="0081368D" w:rsidRDefault="0081368D" w:rsidP="0081368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Jean-Jacques Perrimond</w:t>
      </w:r>
    </w:p>
    <w:p w:rsidR="0058586F" w:rsidRDefault="0058586F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368D" w:rsidRDefault="0058586F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Secrétaire général 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81368D">
        <w:rPr>
          <w:rFonts w:eastAsiaTheme="minorHAnsi"/>
          <w:lang w:eastAsia="en-US"/>
        </w:rPr>
        <w:t>Pierre-Olivier Variot</w:t>
      </w:r>
    </w:p>
    <w:p w:rsidR="0058586F" w:rsidRDefault="0058586F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8586F" w:rsidRDefault="0058586F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Trésorier 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Paul Gelbhart</w:t>
      </w:r>
    </w:p>
    <w:p w:rsidR="0058586F" w:rsidRDefault="0058586F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368D" w:rsidRDefault="0058586F" w:rsidP="0081368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Membres du Bureau 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81368D">
        <w:rPr>
          <w:rFonts w:eastAsiaTheme="minorHAnsi"/>
          <w:lang w:eastAsia="en-US"/>
        </w:rPr>
        <w:t>Stéphane Bour</w:t>
      </w:r>
    </w:p>
    <w:p w:rsidR="00423884" w:rsidRDefault="0081368D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423884">
        <w:rPr>
          <w:rFonts w:eastAsiaTheme="minorHAnsi"/>
          <w:lang w:eastAsia="en-US"/>
        </w:rPr>
        <w:t>Daniel Burlet</w:t>
      </w:r>
    </w:p>
    <w:p w:rsidR="0081368D" w:rsidRDefault="0081368D" w:rsidP="00423884">
      <w:pPr>
        <w:suppressAutoHyphens w:val="0"/>
        <w:autoSpaceDE w:val="0"/>
        <w:autoSpaceDN w:val="0"/>
        <w:adjustRightInd w:val="0"/>
        <w:ind w:left="2124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Philippe Gauthier</w:t>
      </w:r>
    </w:p>
    <w:p w:rsidR="00423884" w:rsidRDefault="00423884" w:rsidP="0081368D">
      <w:pPr>
        <w:suppressAutoHyphens w:val="0"/>
        <w:autoSpaceDE w:val="0"/>
        <w:autoSpaceDN w:val="0"/>
        <w:adjustRightInd w:val="0"/>
        <w:ind w:left="2124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Catherine Hourtiguet</w:t>
      </w:r>
    </w:p>
    <w:p w:rsidR="000A1199" w:rsidRDefault="000A1199" w:rsidP="0081368D">
      <w:pPr>
        <w:suppressAutoHyphens w:val="0"/>
        <w:autoSpaceDE w:val="0"/>
        <w:autoSpaceDN w:val="0"/>
        <w:adjustRightInd w:val="0"/>
        <w:ind w:left="2124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Bruno Julia</w:t>
      </w:r>
    </w:p>
    <w:p w:rsidR="0081368D" w:rsidRDefault="0081368D" w:rsidP="0081368D">
      <w:pPr>
        <w:suppressAutoHyphens w:val="0"/>
        <w:autoSpaceDE w:val="0"/>
        <w:autoSpaceDN w:val="0"/>
        <w:adjustRightInd w:val="0"/>
        <w:ind w:left="2124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Jean-Marc Lebecque </w:t>
      </w:r>
    </w:p>
    <w:p w:rsidR="000A1199" w:rsidRDefault="0081368D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A1199">
        <w:rPr>
          <w:rFonts w:eastAsiaTheme="minorHAnsi"/>
          <w:lang w:eastAsia="en-US"/>
        </w:rPr>
        <w:t>Florence Loyer</w:t>
      </w:r>
    </w:p>
    <w:p w:rsidR="0081368D" w:rsidRDefault="0081368D" w:rsidP="0081368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Jean-Michel Seitz</w:t>
      </w:r>
    </w:p>
    <w:p w:rsidR="0081368D" w:rsidRDefault="0081368D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368D" w:rsidRDefault="0081368D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1199" w:rsidRDefault="000A1199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Conseillers 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Marie-José Augé-Caumon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81368D" w:rsidRDefault="0081368D" w:rsidP="000A1199">
      <w:pPr>
        <w:suppressAutoHyphens w:val="0"/>
        <w:autoSpaceDE w:val="0"/>
        <w:autoSpaceDN w:val="0"/>
        <w:adjustRightInd w:val="0"/>
        <w:ind w:left="2124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Christophe Jeh</w:t>
      </w:r>
      <w:r w:rsidR="003D23C7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nin</w:t>
      </w:r>
    </w:p>
    <w:p w:rsidR="0081368D" w:rsidRDefault="000A1199" w:rsidP="0081368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81368D">
        <w:rPr>
          <w:rFonts w:eastAsiaTheme="minorHAnsi"/>
          <w:lang w:eastAsia="en-US"/>
        </w:rPr>
        <w:t>Olivier Rozaire</w:t>
      </w:r>
    </w:p>
    <w:p w:rsidR="0081368D" w:rsidRDefault="0081368D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4952" w:rsidRDefault="00A54952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4952" w:rsidRPr="001964F2" w:rsidRDefault="00A54952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A54952" w:rsidRPr="001964F2" w:rsidSect="00B2733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BB3"/>
    <w:multiLevelType w:val="hybridMultilevel"/>
    <w:tmpl w:val="A73C474C"/>
    <w:lvl w:ilvl="0" w:tplc="B2F02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C3"/>
    <w:rsid w:val="0000790D"/>
    <w:rsid w:val="00014432"/>
    <w:rsid w:val="000541BE"/>
    <w:rsid w:val="00096C4B"/>
    <w:rsid w:val="000A1199"/>
    <w:rsid w:val="000B7162"/>
    <w:rsid w:val="000E25CC"/>
    <w:rsid w:val="0017272F"/>
    <w:rsid w:val="001964F2"/>
    <w:rsid w:val="001B25AD"/>
    <w:rsid w:val="00205FC5"/>
    <w:rsid w:val="002D188F"/>
    <w:rsid w:val="00303031"/>
    <w:rsid w:val="003207EF"/>
    <w:rsid w:val="00334393"/>
    <w:rsid w:val="0035038C"/>
    <w:rsid w:val="003D23C7"/>
    <w:rsid w:val="00423884"/>
    <w:rsid w:val="005728D3"/>
    <w:rsid w:val="0058586F"/>
    <w:rsid w:val="00623B52"/>
    <w:rsid w:val="00691E5D"/>
    <w:rsid w:val="006948AD"/>
    <w:rsid w:val="00710BBE"/>
    <w:rsid w:val="00715615"/>
    <w:rsid w:val="00745613"/>
    <w:rsid w:val="00752272"/>
    <w:rsid w:val="007C4853"/>
    <w:rsid w:val="007D443E"/>
    <w:rsid w:val="007E3902"/>
    <w:rsid w:val="0081368D"/>
    <w:rsid w:val="00842370"/>
    <w:rsid w:val="0086252C"/>
    <w:rsid w:val="008C6AB6"/>
    <w:rsid w:val="00906008"/>
    <w:rsid w:val="0093279B"/>
    <w:rsid w:val="00941C10"/>
    <w:rsid w:val="009438D5"/>
    <w:rsid w:val="009822C6"/>
    <w:rsid w:val="009A345D"/>
    <w:rsid w:val="009A5040"/>
    <w:rsid w:val="00A02E3F"/>
    <w:rsid w:val="00A54952"/>
    <w:rsid w:val="00AA14E0"/>
    <w:rsid w:val="00AB31AD"/>
    <w:rsid w:val="00AC0093"/>
    <w:rsid w:val="00B2733E"/>
    <w:rsid w:val="00B6520B"/>
    <w:rsid w:val="00BA53C3"/>
    <w:rsid w:val="00C229F1"/>
    <w:rsid w:val="00C34778"/>
    <w:rsid w:val="00C37A5D"/>
    <w:rsid w:val="00C861FE"/>
    <w:rsid w:val="00CF6A51"/>
    <w:rsid w:val="00D623F8"/>
    <w:rsid w:val="00DB62EC"/>
    <w:rsid w:val="00DB740B"/>
    <w:rsid w:val="00DF7A25"/>
    <w:rsid w:val="00E033CE"/>
    <w:rsid w:val="00E85796"/>
    <w:rsid w:val="00F00372"/>
    <w:rsid w:val="00F0212E"/>
    <w:rsid w:val="00F10205"/>
    <w:rsid w:val="00F211E8"/>
    <w:rsid w:val="00F71866"/>
    <w:rsid w:val="00FC38F3"/>
    <w:rsid w:val="00FC7240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38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1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38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o@usp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59</cp:revision>
  <cp:lastPrinted>2014-03-28T10:12:00Z</cp:lastPrinted>
  <dcterms:created xsi:type="dcterms:W3CDTF">2013-10-29T15:09:00Z</dcterms:created>
  <dcterms:modified xsi:type="dcterms:W3CDTF">2014-03-28T13:30:00Z</dcterms:modified>
</cp:coreProperties>
</file>