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EA01" w14:textId="77777777" w:rsidR="00C22F74" w:rsidRDefault="00975C77" w:rsidP="00975C77">
      <w:pPr>
        <w:pStyle w:val="Corpsdetexte"/>
        <w:ind w:left="31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43E7F7D5" wp14:editId="351B749B">
            <wp:extent cx="2379643" cy="1101144"/>
            <wp:effectExtent l="0" t="0" r="0" b="0"/>
            <wp:docPr id="2" name="Image 2" descr="USPO%20CHARTE%20DEF%20%202/LOGO%20DEF%20/LOGO%20DEF%20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O%20CHARTE%20DEF%20%202/LOGO%20DEF%20/LOGO%20DEF%20Transpar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2" r="935" b="28016"/>
                    <a:stretch/>
                  </pic:blipFill>
                  <pic:spPr bwMode="auto">
                    <a:xfrm>
                      <a:off x="0" y="0"/>
                      <a:ext cx="2447696" cy="11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8DB2B" w14:textId="77777777" w:rsidR="00975C77" w:rsidRDefault="00975C77" w:rsidP="00975C77">
      <w:pPr>
        <w:pStyle w:val="Corpsdetexte"/>
        <w:ind w:left="3141"/>
        <w:rPr>
          <w:rFonts w:ascii="Times New Roman"/>
          <w:sz w:val="20"/>
        </w:rPr>
      </w:pPr>
    </w:p>
    <w:p w14:paraId="558CB9F1" w14:textId="4C48BBF1" w:rsidR="00C22F74" w:rsidRDefault="002079CA">
      <w:pPr>
        <w:pStyle w:val="Corpsdetexte"/>
        <w:rPr>
          <w:rFonts w:ascii="Times New Roman"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BD59A2C" wp14:editId="0C0C1541">
                <wp:simplePos x="0" y="0"/>
                <wp:positionH relativeFrom="page">
                  <wp:posOffset>4762500</wp:posOffset>
                </wp:positionH>
                <wp:positionV relativeFrom="paragraph">
                  <wp:posOffset>146685</wp:posOffset>
                </wp:positionV>
                <wp:extent cx="2514600" cy="1552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5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B9EE1" w14:textId="77777777" w:rsidR="00C22F74" w:rsidRDefault="001436A0">
                            <w:pPr>
                              <w:spacing w:before="48"/>
                              <w:ind w:left="1006"/>
                              <w:rPr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</w:rPr>
                              <w:t>Pharmacy stamp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59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11.55pt;width:198pt;height:122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" filled="f" strokeweight="1pt">
                <v:textbox inset="0,0,0,0">
                  <w:txbxContent>
                    <w:p w14:paraId="385B9EE1" w14:textId="77777777" w:rsidR="00C22F74" w:rsidRDefault="001436A0">
                      <w:pPr>
                        <w:spacing w:before="48"/>
                        <w:ind w:left="1006"/>
                        <w:rPr>
                          <w:sz w:val="18"/>
                        </w:rPr>
                      </w:pPr>
                      <w:bookmarkStart w:id="1" w:name="_GoBack"/>
                      <w:r>
                        <w:rPr>
                          <w:sz w:val="18"/>
                        </w:rPr>
                        <w:t>Pharmacy stamp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C62AAB" w14:textId="77777777" w:rsidR="00C22F74" w:rsidRDefault="00C22F74">
      <w:pPr>
        <w:pStyle w:val="Corpsdetexte"/>
        <w:rPr>
          <w:rFonts w:ascii="Times New Roman"/>
          <w:sz w:val="20"/>
        </w:rPr>
      </w:pPr>
    </w:p>
    <w:p w14:paraId="575FACF9" w14:textId="77777777" w:rsidR="00C22F74" w:rsidRDefault="00C22F74">
      <w:pPr>
        <w:pStyle w:val="Corpsdetexte"/>
        <w:spacing w:before="9"/>
        <w:rPr>
          <w:rFonts w:ascii="Times New Roman"/>
          <w:sz w:val="15"/>
        </w:rPr>
      </w:pPr>
    </w:p>
    <w:p w14:paraId="0C7BB7E8" w14:textId="68E24A49" w:rsidR="00C22F74" w:rsidRDefault="001436A0">
      <w:pPr>
        <w:pStyle w:val="Corpsdetexte"/>
        <w:spacing w:before="56"/>
        <w:ind w:left="116"/>
      </w:pPr>
      <w:r>
        <w:t xml:space="preserve">Test </w:t>
      </w:r>
      <w:proofErr w:type="gramStart"/>
      <w:r>
        <w:t>used :</w:t>
      </w:r>
      <w:proofErr w:type="gramEnd"/>
      <w:r>
        <w:t xml:space="preserve"> </w:t>
      </w:r>
      <w:r w:rsidR="00AD5F6A">
        <w:t>………………………………………………….</w:t>
      </w:r>
    </w:p>
    <w:p w14:paraId="014B04E5" w14:textId="49ED5CDC" w:rsidR="00C22F74" w:rsidRDefault="001436A0">
      <w:pPr>
        <w:pStyle w:val="Corpsdetexte"/>
        <w:spacing w:before="183"/>
        <w:ind w:left="116"/>
      </w:pPr>
      <w:r>
        <w:t>B</w:t>
      </w:r>
      <w:r w:rsidR="00AD5F6A">
        <w:t xml:space="preserve">atch </w:t>
      </w:r>
      <w:proofErr w:type="gramStart"/>
      <w:r w:rsidR="00AD5F6A">
        <w:t>number :</w:t>
      </w:r>
      <w:proofErr w:type="gramEnd"/>
      <w:r w:rsidR="00AD5F6A">
        <w:t xml:space="preserve"> …………………………………………….</w:t>
      </w:r>
    </w:p>
    <w:p w14:paraId="36076EDA" w14:textId="77777777" w:rsidR="00C22F74" w:rsidRDefault="001436A0">
      <w:pPr>
        <w:pStyle w:val="Corpsdetexte"/>
        <w:spacing w:before="180"/>
        <w:ind w:left="116"/>
      </w:pPr>
      <w:r>
        <w:t xml:space="preserve">Expiration </w:t>
      </w:r>
      <w:proofErr w:type="gramStart"/>
      <w:r>
        <w:t>date :</w:t>
      </w:r>
      <w:proofErr w:type="gramEnd"/>
      <w:r>
        <w:t xml:space="preserve"> ……………………………………………</w:t>
      </w:r>
    </w:p>
    <w:p w14:paraId="365565EC" w14:textId="77777777" w:rsidR="00C22F74" w:rsidRDefault="00C22F74">
      <w:pPr>
        <w:pStyle w:val="Corpsdetexte"/>
        <w:spacing w:before="1"/>
        <w:rPr>
          <w:sz w:val="31"/>
        </w:rPr>
      </w:pPr>
    </w:p>
    <w:p w14:paraId="0533F098" w14:textId="77777777" w:rsidR="00C22F74" w:rsidRDefault="001436A0">
      <w:pPr>
        <w:pStyle w:val="Titre"/>
      </w:pPr>
      <w:r>
        <w:t>Result report</w:t>
      </w:r>
    </w:p>
    <w:p w14:paraId="34A1B33D" w14:textId="1807CF5A" w:rsidR="00C22F74" w:rsidRDefault="001436A0">
      <w:pPr>
        <w:pStyle w:val="Corpsdetexte"/>
        <w:spacing w:before="179"/>
        <w:ind w:left="116"/>
      </w:pPr>
      <w:r>
        <w:t xml:space="preserve">Test </w:t>
      </w:r>
      <w:proofErr w:type="gramStart"/>
      <w:r>
        <w:t>date :</w:t>
      </w:r>
      <w:proofErr w:type="gramEnd"/>
      <w:r>
        <w:rPr>
          <w:spacing w:val="-18"/>
        </w:rPr>
        <w:t xml:space="preserve"> </w:t>
      </w:r>
      <w:r>
        <w:t>……</w:t>
      </w:r>
      <w:r w:rsidR="00B93FED">
        <w:t>……………………………………………………………..……….</w:t>
      </w:r>
    </w:p>
    <w:p w14:paraId="3A65F198" w14:textId="1A636D79" w:rsidR="00C22F74" w:rsidRDefault="001436A0">
      <w:pPr>
        <w:pStyle w:val="Corpsdetexte"/>
        <w:spacing w:before="183"/>
        <w:ind w:left="116"/>
      </w:pPr>
      <w:r>
        <w:t xml:space="preserve">Patient’s </w:t>
      </w:r>
      <w:proofErr w:type="gramStart"/>
      <w:r>
        <w:t>name :</w:t>
      </w:r>
      <w:proofErr w:type="gramEnd"/>
      <w:r>
        <w:rPr>
          <w:spacing w:val="-16"/>
        </w:rPr>
        <w:t xml:space="preserve"> </w:t>
      </w:r>
      <w:r w:rsidR="00B93FED">
        <w:t>…………………………………………………………………….</w:t>
      </w:r>
    </w:p>
    <w:p w14:paraId="73F2242A" w14:textId="1374BBD6" w:rsidR="00975C77" w:rsidRDefault="00975C77" w:rsidP="00975C77">
      <w:pPr>
        <w:pStyle w:val="Corpsdetexte"/>
        <w:spacing w:before="183"/>
        <w:ind w:left="116"/>
      </w:pPr>
      <w:r>
        <w:t xml:space="preserve">Date of </w:t>
      </w:r>
      <w:proofErr w:type="gramStart"/>
      <w:r>
        <w:t>birth :</w:t>
      </w:r>
      <w:proofErr w:type="gramEnd"/>
      <w:r>
        <w:rPr>
          <w:spacing w:val="-16"/>
        </w:rPr>
        <w:t xml:space="preserve"> </w:t>
      </w:r>
      <w:r w:rsidR="00B93FED">
        <w:t>………………………………………………………………………..</w:t>
      </w:r>
    </w:p>
    <w:p w14:paraId="2B625832" w14:textId="71B5E28F" w:rsidR="00975C77" w:rsidRDefault="00041487" w:rsidP="00975C77">
      <w:pPr>
        <w:pStyle w:val="Corpsdetexte"/>
        <w:spacing w:before="183"/>
        <w:ind w:left="116"/>
      </w:pPr>
      <w:r>
        <w:t>H</w:t>
      </w:r>
      <w:r w:rsidRPr="00041487">
        <w:t xml:space="preserve">ealth </w:t>
      </w:r>
      <w:proofErr w:type="gramStart"/>
      <w:r w:rsidRPr="00041487">
        <w:t>number</w:t>
      </w:r>
      <w:r>
        <w:t xml:space="preserve"> :</w:t>
      </w:r>
      <w:proofErr w:type="gramEnd"/>
      <w:r>
        <w:rPr>
          <w:spacing w:val="-16"/>
        </w:rPr>
        <w:t xml:space="preserve"> </w:t>
      </w:r>
      <w:r w:rsidR="00B93FED">
        <w:t>……………………………………………………………………..</w:t>
      </w:r>
    </w:p>
    <w:p w14:paraId="3448FFF2" w14:textId="63648C06" w:rsidR="00B93FED" w:rsidRDefault="00B93FED" w:rsidP="00975C77">
      <w:pPr>
        <w:pStyle w:val="Corpsdetexte"/>
        <w:spacing w:before="183"/>
        <w:ind w:left="116"/>
      </w:pPr>
      <w:r w:rsidRPr="00B93FED">
        <w:t xml:space="preserve">Postal </w:t>
      </w:r>
      <w:proofErr w:type="gramStart"/>
      <w:r w:rsidRPr="00B93FED">
        <w:t>code</w:t>
      </w:r>
      <w:r>
        <w:t xml:space="preserve"> :</w:t>
      </w:r>
      <w:proofErr w:type="gramEnd"/>
      <w:r>
        <w:t xml:space="preserve"> …………………………………………………………………………</w:t>
      </w:r>
    </w:p>
    <w:p w14:paraId="76DE303B" w14:textId="259641AB" w:rsidR="00975C77" w:rsidRDefault="00B93FED" w:rsidP="00675C50">
      <w:pPr>
        <w:pStyle w:val="Corpsdetexte"/>
        <w:spacing w:before="183"/>
        <w:ind w:left="116"/>
      </w:pPr>
      <w:r>
        <w:t xml:space="preserve">Phone </w:t>
      </w:r>
      <w:proofErr w:type="gramStart"/>
      <w:r>
        <w:t>number :</w:t>
      </w:r>
      <w:proofErr w:type="gramEnd"/>
      <w:r>
        <w:t xml:space="preserve"> ……………………………………………………………………..</w:t>
      </w:r>
    </w:p>
    <w:p w14:paraId="44ED3EDF" w14:textId="77777777" w:rsidR="00C22F74" w:rsidRDefault="00C22F74">
      <w:pPr>
        <w:pStyle w:val="Corpsdetexte"/>
      </w:pPr>
    </w:p>
    <w:p w14:paraId="5C91B92B" w14:textId="77777777" w:rsidR="00C22F74" w:rsidRDefault="00C22F74">
      <w:pPr>
        <w:pStyle w:val="Corpsdetexte"/>
        <w:spacing w:before="9"/>
        <w:rPr>
          <w:sz w:val="29"/>
        </w:rPr>
      </w:pPr>
    </w:p>
    <w:p w14:paraId="5D797D63" w14:textId="75D3B69B" w:rsidR="00C22F74" w:rsidRDefault="00E45BC0">
      <w:pPr>
        <w:pStyle w:val="Corpsdetexte"/>
        <w:ind w:left="116"/>
      </w:pP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</w:p>
    <w:p w14:paraId="18CC25D8" w14:textId="2A5CEC59" w:rsidR="00C22F74" w:rsidRDefault="001436A0">
      <w:pPr>
        <w:pStyle w:val="Corpsdetexte"/>
        <w:spacing w:before="180"/>
        <w:ind w:left="116"/>
      </w:pPr>
      <w:r>
        <w:t>Today</w:t>
      </w:r>
      <w:r w:rsidR="00E45BC0">
        <w:t xml:space="preserve">, </w:t>
      </w:r>
      <w:r>
        <w:t xml:space="preserve">you </w:t>
      </w:r>
      <w:r w:rsidR="00E45BC0">
        <w:t xml:space="preserve">underwent an </w:t>
      </w:r>
      <w:r>
        <w:t>antigenic test for covid-19.</w:t>
      </w:r>
    </w:p>
    <w:p w14:paraId="6AD49201" w14:textId="3E187660" w:rsidR="00C22F74" w:rsidRDefault="001436A0">
      <w:pPr>
        <w:pStyle w:val="Corpsdetexte"/>
        <w:spacing w:before="183"/>
        <w:ind w:left="116"/>
      </w:pPr>
      <w:r>
        <w:t>Depending on the result</w:t>
      </w:r>
      <w:r w:rsidR="00E45BC0">
        <w:t xml:space="preserve">, </w:t>
      </w:r>
      <w:r>
        <w:t>please refer to the indications below.</w:t>
      </w:r>
    </w:p>
    <w:p w14:paraId="77F21597" w14:textId="77777777" w:rsidR="00C22F74" w:rsidRDefault="00C22F74">
      <w:pPr>
        <w:pStyle w:val="Corpsdetexte"/>
      </w:pPr>
    </w:p>
    <w:p w14:paraId="1D332AFB" w14:textId="77777777" w:rsidR="00C22F74" w:rsidRDefault="00C22F74">
      <w:pPr>
        <w:pStyle w:val="Corpsdetexte"/>
        <w:spacing w:before="6"/>
        <w:rPr>
          <w:sz w:val="29"/>
        </w:rPr>
      </w:pPr>
    </w:p>
    <w:p w14:paraId="4F04B307" w14:textId="77777777" w:rsidR="00C22F74" w:rsidRDefault="001436A0">
      <w:pPr>
        <w:pStyle w:val="Paragraphedeliste"/>
        <w:numPr>
          <w:ilvl w:val="0"/>
          <w:numId w:val="1"/>
        </w:numPr>
        <w:tabs>
          <w:tab w:val="left" w:pos="364"/>
        </w:tabs>
      </w:pPr>
      <w:r>
        <w:rPr>
          <w:b/>
        </w:rPr>
        <w:t xml:space="preserve">THE RESULT IS </w:t>
      </w:r>
      <w:proofErr w:type="gramStart"/>
      <w:r>
        <w:rPr>
          <w:b/>
        </w:rPr>
        <w:t xml:space="preserve">NEGATIVE </w:t>
      </w:r>
      <w:r>
        <w:t>:</w:t>
      </w:r>
      <w:proofErr w:type="gramEnd"/>
      <w:r>
        <w:t xml:space="preserve"> You have probably not been exposed to</w:t>
      </w:r>
      <w:r>
        <w:rPr>
          <w:spacing w:val="-12"/>
        </w:rPr>
        <w:t xml:space="preserve"> </w:t>
      </w:r>
      <w:r>
        <w:t>SARS-CoV-2.</w:t>
      </w:r>
    </w:p>
    <w:p w14:paraId="0254F734" w14:textId="77777777" w:rsidR="00C22F74" w:rsidRDefault="00C22F74">
      <w:pPr>
        <w:pStyle w:val="Corpsdetexte"/>
        <w:rPr>
          <w:sz w:val="24"/>
        </w:rPr>
      </w:pPr>
    </w:p>
    <w:p w14:paraId="109C2956" w14:textId="77777777" w:rsidR="00C22F74" w:rsidRDefault="00C22F74">
      <w:pPr>
        <w:pStyle w:val="Corpsdetexte"/>
        <w:rPr>
          <w:sz w:val="24"/>
        </w:rPr>
      </w:pPr>
    </w:p>
    <w:p w14:paraId="51EA787F" w14:textId="77777777" w:rsidR="00C22F74" w:rsidRDefault="00C22F74">
      <w:pPr>
        <w:pStyle w:val="Corpsdetexte"/>
        <w:rPr>
          <w:sz w:val="24"/>
        </w:rPr>
      </w:pPr>
    </w:p>
    <w:p w14:paraId="2B1D9015" w14:textId="7DFE7A6A" w:rsidR="00C22F74" w:rsidRDefault="001436A0">
      <w:pPr>
        <w:pStyle w:val="Paragraphedeliste"/>
        <w:numPr>
          <w:ilvl w:val="0"/>
          <w:numId w:val="1"/>
        </w:numPr>
        <w:tabs>
          <w:tab w:val="left" w:pos="364"/>
        </w:tabs>
        <w:spacing w:before="205"/>
      </w:pPr>
      <w:r>
        <w:rPr>
          <w:b/>
        </w:rPr>
        <w:t>THE RESULT IS POSITIVE</w:t>
      </w:r>
      <w:r w:rsidR="007862F4">
        <w:rPr>
          <w:b/>
        </w:rPr>
        <w:t xml:space="preserve"> </w:t>
      </w:r>
    </w:p>
    <w:p w14:paraId="282D3758" w14:textId="77777777" w:rsidR="00C22F74" w:rsidRDefault="00C22F74">
      <w:pPr>
        <w:pStyle w:val="Corpsdetexte"/>
        <w:rPr>
          <w:sz w:val="24"/>
        </w:rPr>
      </w:pPr>
    </w:p>
    <w:p w14:paraId="430A594D" w14:textId="77C4B926" w:rsidR="00C22F74" w:rsidRDefault="001436A0" w:rsidP="007862F4">
      <w:pPr>
        <w:ind w:firstLine="363"/>
      </w:pPr>
      <w:r>
        <w:rPr>
          <w:b/>
          <w:color w:val="C00000"/>
        </w:rPr>
        <w:t xml:space="preserve">You must </w:t>
      </w:r>
      <w:r w:rsidR="00E45BC0">
        <w:rPr>
          <w:b/>
          <w:color w:val="C00000"/>
        </w:rPr>
        <w:t xml:space="preserve">complete a self-isolated period </w:t>
      </w:r>
      <w:r>
        <w:t>to break the chain of</w:t>
      </w:r>
      <w:r w:rsidR="00E45BC0">
        <w:t xml:space="preserve"> infection</w:t>
      </w:r>
    </w:p>
    <w:p w14:paraId="7F10A7A6" w14:textId="09490A4A" w:rsidR="00C22F74" w:rsidRDefault="001436A0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before="183" w:line="259" w:lineRule="auto"/>
        <w:ind w:right="1073"/>
      </w:pPr>
      <w:r>
        <w:t xml:space="preserve">You have symptoms: you must </w:t>
      </w:r>
      <w:r w:rsidR="00E45BC0">
        <w:t xml:space="preserve">complete a </w:t>
      </w:r>
      <w:r>
        <w:rPr>
          <w:u w:val="single"/>
        </w:rPr>
        <w:t>7</w:t>
      </w:r>
      <w:r w:rsidR="00E45BC0">
        <w:rPr>
          <w:u w:val="single"/>
        </w:rPr>
        <w:t>-</w:t>
      </w:r>
      <w:r>
        <w:rPr>
          <w:u w:val="single"/>
        </w:rPr>
        <w:t>day</w:t>
      </w:r>
      <w:r w:rsidR="00E45BC0">
        <w:rPr>
          <w:u w:val="single"/>
        </w:rPr>
        <w:t>s i</w:t>
      </w:r>
      <w:r w:rsidR="00FF11AE">
        <w:rPr>
          <w:u w:val="single"/>
        </w:rPr>
        <w:t xml:space="preserve">solation period. Your isolation period includes the day your symptoms started </w:t>
      </w:r>
      <w:r>
        <w:rPr>
          <w:u w:val="single"/>
        </w:rPr>
        <w:t>after the appearance of the first symptoms</w:t>
      </w:r>
      <w:r>
        <w:t>.</w:t>
      </w:r>
    </w:p>
    <w:p w14:paraId="3CFC92DA" w14:textId="77C95A1B" w:rsidR="00C22F74" w:rsidRDefault="001436A0">
      <w:pPr>
        <w:pStyle w:val="Paragraphedeliste"/>
        <w:numPr>
          <w:ilvl w:val="1"/>
          <w:numId w:val="1"/>
        </w:numPr>
        <w:tabs>
          <w:tab w:val="left" w:pos="836"/>
          <w:tab w:val="left" w:pos="837"/>
        </w:tabs>
        <w:spacing w:line="259" w:lineRule="auto"/>
        <w:ind w:right="1077"/>
      </w:pPr>
      <w:r>
        <w:t xml:space="preserve">You have no symptom: </w:t>
      </w:r>
      <w:r w:rsidR="00FF11AE">
        <w:t xml:space="preserve">you must complete a </w:t>
      </w:r>
      <w:r w:rsidR="00FF11AE">
        <w:rPr>
          <w:u w:val="single"/>
        </w:rPr>
        <w:t xml:space="preserve">7-days isolation period. Your isolation period includes the day your test was taken. </w:t>
      </w:r>
    </w:p>
    <w:p w14:paraId="409A7F4D" w14:textId="77777777" w:rsidR="00C22F74" w:rsidRDefault="00C22F74">
      <w:pPr>
        <w:pStyle w:val="Corpsdetexte"/>
        <w:rPr>
          <w:sz w:val="20"/>
        </w:rPr>
      </w:pPr>
    </w:p>
    <w:p w14:paraId="0212791B" w14:textId="77777777" w:rsidR="00C22F74" w:rsidRDefault="00C22F74">
      <w:pPr>
        <w:pStyle w:val="Corpsdetexte"/>
        <w:rPr>
          <w:sz w:val="20"/>
        </w:rPr>
      </w:pPr>
    </w:p>
    <w:p w14:paraId="19BCA2E7" w14:textId="77777777" w:rsidR="00C22F74" w:rsidRDefault="00C22F74">
      <w:pPr>
        <w:pStyle w:val="Corpsdetexte"/>
        <w:rPr>
          <w:sz w:val="20"/>
        </w:rPr>
      </w:pPr>
    </w:p>
    <w:p w14:paraId="74C24432" w14:textId="77777777" w:rsidR="00C22F74" w:rsidRDefault="00C22F74">
      <w:pPr>
        <w:pStyle w:val="Corpsdetexte"/>
        <w:spacing w:before="7"/>
        <w:rPr>
          <w:sz w:val="24"/>
        </w:rPr>
      </w:pPr>
    </w:p>
    <w:p w14:paraId="3E041C6F" w14:textId="1F58550C" w:rsidR="00AD5F6A" w:rsidRPr="00675C50" w:rsidRDefault="00675C50" w:rsidP="00675C50">
      <w:pPr>
        <w:spacing w:before="52" w:line="391" w:lineRule="auto"/>
        <w:ind w:right="1056"/>
        <w:jc w:val="center"/>
        <w:rPr>
          <w:b/>
          <w:i/>
          <w:sz w:val="20"/>
        </w:rPr>
      </w:pPr>
      <w:r w:rsidRPr="00975C77">
        <w:rPr>
          <w:b/>
          <w:i/>
          <w:noProof/>
          <w:sz w:val="20"/>
          <w:lang w:val="fr-FR" w:eastAsia="fr-FR"/>
        </w:rPr>
        <w:drawing>
          <wp:anchor distT="0" distB="0" distL="0" distR="0" simplePos="0" relativeHeight="251666432" behindDoc="0" locked="0" layoutInCell="1" allowOverlap="1" wp14:anchorId="2797D02E" wp14:editId="39F4116A">
            <wp:simplePos x="0" y="0"/>
            <wp:positionH relativeFrom="page">
              <wp:posOffset>590573</wp:posOffset>
            </wp:positionH>
            <wp:positionV relativeFrom="page">
              <wp:posOffset>9599502</wp:posOffset>
            </wp:positionV>
            <wp:extent cx="6350538" cy="6385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t="12938" b="37048"/>
                    <a:stretch/>
                  </pic:blipFill>
                  <pic:spPr bwMode="auto">
                    <a:xfrm>
                      <a:off x="0" y="0"/>
                      <a:ext cx="6350538" cy="63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36A0" w:rsidRPr="00675C50">
        <w:rPr>
          <w:b/>
          <w:i/>
          <w:color w:val="C00000"/>
          <w:sz w:val="24"/>
          <w:u w:val="single"/>
        </w:rPr>
        <w:t>Whatever</w:t>
      </w:r>
      <w:r w:rsidRPr="00675C50">
        <w:rPr>
          <w:b/>
          <w:i/>
          <w:color w:val="C00000"/>
          <w:sz w:val="24"/>
          <w:u w:val="single"/>
        </w:rPr>
        <w:t xml:space="preserve"> the result of my antigen</w:t>
      </w:r>
      <w:r w:rsidR="00FF11AE">
        <w:rPr>
          <w:b/>
          <w:i/>
          <w:color w:val="C00000"/>
          <w:sz w:val="24"/>
          <w:u w:val="single"/>
        </w:rPr>
        <w:t>ic</w:t>
      </w:r>
      <w:r w:rsidRPr="00675C50">
        <w:rPr>
          <w:b/>
          <w:i/>
          <w:color w:val="C00000"/>
          <w:sz w:val="24"/>
          <w:u w:val="single"/>
        </w:rPr>
        <w:t xml:space="preserve"> </w:t>
      </w:r>
      <w:r w:rsidR="001436A0" w:rsidRPr="00675C50">
        <w:rPr>
          <w:b/>
          <w:i/>
          <w:color w:val="C00000"/>
          <w:sz w:val="24"/>
          <w:u w:val="single"/>
        </w:rPr>
        <w:t xml:space="preserve">test, </w:t>
      </w:r>
      <w:r>
        <w:rPr>
          <w:b/>
          <w:i/>
          <w:color w:val="C00000"/>
          <w:sz w:val="24"/>
          <w:u w:val="single"/>
        </w:rPr>
        <w:t xml:space="preserve">I </w:t>
      </w:r>
      <w:r w:rsidR="00FF11AE">
        <w:rPr>
          <w:b/>
          <w:i/>
          <w:color w:val="C00000"/>
          <w:sz w:val="24"/>
          <w:u w:val="single"/>
        </w:rPr>
        <w:t xml:space="preserve">must observe the key </w:t>
      </w:r>
      <w:proofErr w:type="spellStart"/>
      <w:r w:rsidR="00FF11AE">
        <w:rPr>
          <w:b/>
          <w:i/>
          <w:color w:val="C00000"/>
          <w:sz w:val="24"/>
          <w:u w:val="single"/>
        </w:rPr>
        <w:t>behaviours</w:t>
      </w:r>
      <w:proofErr w:type="spellEnd"/>
      <w:r w:rsidR="00FF11AE">
        <w:rPr>
          <w:b/>
          <w:i/>
          <w:color w:val="C00000"/>
          <w:sz w:val="24"/>
          <w:u w:val="single"/>
        </w:rPr>
        <w:t xml:space="preserve"> </w:t>
      </w:r>
      <w:r w:rsidRPr="00975C77">
        <w:rPr>
          <w:b/>
          <w:i/>
          <w:sz w:val="20"/>
        </w:rPr>
        <w:t xml:space="preserve"> </w:t>
      </w:r>
    </w:p>
    <w:sectPr w:rsidR="00AD5F6A" w:rsidRPr="00675C50">
      <w:type w:val="continuous"/>
      <w:pgSz w:w="11910" w:h="16840"/>
      <w:pgMar w:top="400" w:right="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8DF"/>
    <w:multiLevelType w:val="hybridMultilevel"/>
    <w:tmpl w:val="E200C7D0"/>
    <w:lvl w:ilvl="0" w:tplc="19902B24">
      <w:numFmt w:val="bullet"/>
      <w:lvlText w:val=""/>
      <w:lvlJc w:val="left"/>
      <w:pPr>
        <w:ind w:left="363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7B49458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2" w:tplc="79DA37CC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3" w:tplc="00FE7A4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1A9420DA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C58639C2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1146EDB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19AF3F8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 w:tplc="3C2CD566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74"/>
    <w:rsid w:val="00041487"/>
    <w:rsid w:val="001436A0"/>
    <w:rsid w:val="002079CA"/>
    <w:rsid w:val="00675C50"/>
    <w:rsid w:val="006866E9"/>
    <w:rsid w:val="007862F4"/>
    <w:rsid w:val="00975C77"/>
    <w:rsid w:val="00AD5F6A"/>
    <w:rsid w:val="00B93FED"/>
    <w:rsid w:val="00C22F74"/>
    <w:rsid w:val="00E45BC0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CB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116"/>
    </w:pPr>
    <w:rPr>
      <w:rFonts w:ascii="Bookman Uralic" w:eastAsia="Bookman Uralic" w:hAnsi="Bookman Uralic" w:cs="Bookman Uralic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6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POIGNANT</dc:creator>
  <cp:lastModifiedBy>Corinne Bernard</cp:lastModifiedBy>
  <cp:revision>2</cp:revision>
  <dcterms:created xsi:type="dcterms:W3CDTF">2021-01-26T15:04:00Z</dcterms:created>
  <dcterms:modified xsi:type="dcterms:W3CDTF">2021-01-26T15:04:00Z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2021-01-23T00:00:00Z</vt:filetime>
  </property>
</Properties>
</file>