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BF" w:rsidRPr="00780BBF" w:rsidRDefault="00780BBF" w:rsidP="00780BBF">
      <w:pPr>
        <w:pBdr>
          <w:top w:val="single" w:sz="12" w:space="1" w:color="FF0000"/>
          <w:bottom w:val="single" w:sz="12" w:space="1" w:color="FF0000"/>
        </w:pBdr>
        <w:jc w:val="center"/>
        <w:rPr>
          <w:rFonts w:ascii="Berlin Sans FB" w:hAnsi="Berlin Sans FB" w:cs="Arial"/>
          <w:sz w:val="116"/>
          <w:szCs w:val="116"/>
        </w:rPr>
      </w:pPr>
      <w:r w:rsidRPr="00780BBF">
        <w:rPr>
          <w:rFonts w:ascii="Berlin Sans FB" w:hAnsi="Berlin Sans FB" w:cs="Arial"/>
          <w:sz w:val="116"/>
          <w:szCs w:val="116"/>
        </w:rPr>
        <w:t xml:space="preserve">Nombre de </w:t>
      </w:r>
      <w:r w:rsidR="000353B0" w:rsidRPr="00780BBF">
        <w:rPr>
          <w:rFonts w:ascii="Berlin Sans FB" w:hAnsi="Berlin Sans FB" w:cs="Arial"/>
          <w:sz w:val="116"/>
          <w:szCs w:val="116"/>
        </w:rPr>
        <w:t xml:space="preserve">personnes </w:t>
      </w:r>
    </w:p>
    <w:p w:rsidR="000353B0" w:rsidRPr="00780BBF" w:rsidRDefault="000A4665" w:rsidP="00780BBF">
      <w:pPr>
        <w:pBdr>
          <w:top w:val="single" w:sz="12" w:space="1" w:color="FF0000"/>
          <w:bottom w:val="single" w:sz="12" w:space="1" w:color="FF0000"/>
        </w:pBdr>
        <w:jc w:val="center"/>
        <w:rPr>
          <w:rFonts w:ascii="Berlin Sans FB" w:hAnsi="Berlin Sans FB" w:cs="Arial"/>
          <w:sz w:val="116"/>
          <w:szCs w:val="116"/>
        </w:rPr>
      </w:pPr>
      <w:r>
        <w:rPr>
          <w:rFonts w:ascii="Berlin Sans FB" w:hAnsi="Berlin Sans FB" w:cs="Arial"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910590</wp:posOffset>
                </wp:positionV>
                <wp:extent cx="781050" cy="425450"/>
                <wp:effectExtent l="0" t="0" r="0" b="0"/>
                <wp:wrapNone/>
                <wp:docPr id="4" name="Organigramme : Fu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5450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43F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Organigramme : Fusion 4" o:spid="_x0000_s1026" type="#_x0000_t128" style="position:absolute;margin-left:0;margin-top:71.7pt;width:61.5pt;height:33.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" fillcolor="red" stroked="f" strokeweight="1pt">
                <w10:wrap anchorx="margin"/>
              </v:shape>
            </w:pict>
          </mc:Fallback>
        </mc:AlternateContent>
      </w:r>
      <w:r w:rsidR="000353B0" w:rsidRPr="00780BBF">
        <w:rPr>
          <w:rFonts w:ascii="Berlin Sans FB" w:hAnsi="Berlin Sans FB" w:cs="Arial"/>
          <w:sz w:val="116"/>
          <w:szCs w:val="116"/>
        </w:rPr>
        <w:t xml:space="preserve">autorisées à la fois </w:t>
      </w:r>
    </w:p>
    <w:p w:rsidR="000353B0" w:rsidRDefault="000353B0" w:rsidP="000A4665">
      <w:pPr>
        <w:rPr>
          <w:rFonts w:cs="Arial"/>
          <w:b/>
          <w:sz w:val="64"/>
          <w:szCs w:val="64"/>
        </w:rPr>
      </w:pPr>
    </w:p>
    <w:p w:rsidR="009C6EE2" w:rsidRDefault="009C6EE2" w:rsidP="00EE5533">
      <w:pPr>
        <w:pStyle w:val="Bulletpoint"/>
        <w:numPr>
          <w:ilvl w:val="0"/>
          <w:numId w:val="0"/>
        </w:numPr>
        <w:jc w:val="center"/>
        <w:rPr>
          <w:rFonts w:ascii="Berlin Sans FB" w:hAnsi="Berlin Sans FB"/>
          <w:sz w:val="300"/>
          <w:szCs w:val="300"/>
        </w:rPr>
      </w:pPr>
      <w:bookmarkStart w:id="0" w:name="_GoBack"/>
      <w:bookmarkEnd w:id="0"/>
      <w:permStart w:id="413936776" w:edGrp="everyone"/>
      <w:permEnd w:id="413936776"/>
    </w:p>
    <w:p w:rsidR="00A1644B" w:rsidRPr="00A1644B" w:rsidRDefault="00A1644B" w:rsidP="00780BBF">
      <w:pPr>
        <w:pStyle w:val="Bulletpoint"/>
        <w:numPr>
          <w:ilvl w:val="0"/>
          <w:numId w:val="0"/>
        </w:numPr>
        <w:rPr>
          <w:rFonts w:ascii="Berlin Sans FB" w:hAnsi="Berlin Sans FB"/>
          <w:sz w:val="60"/>
          <w:szCs w:val="60"/>
        </w:rPr>
      </w:pPr>
    </w:p>
    <w:p w:rsidR="00DB71F0" w:rsidRPr="008B5B2F" w:rsidRDefault="00A1644B" w:rsidP="00DB71F0">
      <w:pPr>
        <w:pBdr>
          <w:top w:val="single" w:sz="12" w:space="1" w:color="FF0000"/>
          <w:bottom w:val="single" w:sz="12" w:space="1" w:color="FF0000"/>
        </w:pBd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 w:cs="Arial"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141A2" wp14:editId="247F9BE6">
                <wp:simplePos x="0" y="0"/>
                <wp:positionH relativeFrom="margin">
                  <wp:posOffset>3130550</wp:posOffset>
                </wp:positionH>
                <wp:positionV relativeFrom="paragraph">
                  <wp:posOffset>626745</wp:posOffset>
                </wp:positionV>
                <wp:extent cx="450850" cy="127000"/>
                <wp:effectExtent l="0" t="0" r="6350" b="6350"/>
                <wp:wrapNone/>
                <wp:docPr id="11" name="Organigramme : Fu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27000"/>
                        </a:xfrm>
                        <a:prstGeom prst="flowChartMerg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505B" id="Organigramme : Fusion 11" o:spid="_x0000_s1026" type="#_x0000_t128" style="position:absolute;margin-left:246.5pt;margin-top:49.35pt;width:35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" fillcolor="red" stroked="f" strokeweight="1pt">
                <w10:wrap anchorx="margin"/>
              </v:shape>
            </w:pict>
          </mc:Fallback>
        </mc:AlternateContent>
      </w:r>
      <w:r w:rsidR="00DB71F0" w:rsidRPr="008B5B2F">
        <w:rPr>
          <w:rFonts w:ascii="Berlin Sans FB" w:hAnsi="Berlin Sans FB"/>
          <w:sz w:val="72"/>
          <w:szCs w:val="72"/>
        </w:rPr>
        <w:t>PORT DU MASQUE OBLIGATOIRE</w:t>
      </w:r>
    </w:p>
    <w:p w:rsidR="008B5B2F" w:rsidRPr="00DB71F0" w:rsidRDefault="00750C03" w:rsidP="00A1644B">
      <w:pPr>
        <w:pStyle w:val="Bulletpoint"/>
        <w:numPr>
          <w:ilvl w:val="0"/>
          <w:numId w:val="0"/>
        </w:numPr>
        <w:rPr>
          <w:rFonts w:ascii="Berlin Sans FB" w:hAnsi="Berlin Sans FB"/>
        </w:rPr>
      </w:pPr>
      <w:r w:rsidRPr="00DB71F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021E98" wp14:editId="4F5C91D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46250" cy="161925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F0" w:rsidRPr="005B33A6" w:rsidRDefault="008B5B2F" w:rsidP="005B33A6">
                            <w:pPr>
                              <w:pStyle w:val="Bulletpoin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20800" cy="1347393"/>
                                  <wp:effectExtent l="0" t="0" r="0" b="571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980" cy="13781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21E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55pt;width:137.5pt;height:12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" stroked="f">
                <v:textbox>
                  <w:txbxContent>
                    <w:p w:rsidR="00DB71F0" w:rsidRPr="005B33A6" w:rsidRDefault="008B5B2F" w:rsidP="005B33A6">
                      <w:pPr>
                        <w:pStyle w:val="Bulletpoint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20800" cy="1347393"/>
                            <wp:effectExtent l="0" t="0" r="0" b="571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980" cy="13781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025E" w:rsidRPr="000353B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2C06639" wp14:editId="4A1E59AB">
            <wp:simplePos x="0" y="0"/>
            <wp:positionH relativeFrom="margin">
              <wp:posOffset>5490845</wp:posOffset>
            </wp:positionH>
            <wp:positionV relativeFrom="page">
              <wp:posOffset>6734810</wp:posOffset>
            </wp:positionV>
            <wp:extent cx="846000" cy="1270800"/>
            <wp:effectExtent l="0" t="0" r="0" b="5715"/>
            <wp:wrapNone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44B">
        <w:rPr>
          <w:rFonts w:ascii="Berlin Sans FB" w:hAnsi="Berlin Sans FB"/>
        </w:rPr>
        <w:t xml:space="preserve">      </w:t>
      </w:r>
      <w:r w:rsidR="003528C4">
        <w:rPr>
          <w:noProof/>
          <w:lang w:eastAsia="fr-FR"/>
        </w:rPr>
        <w:drawing>
          <wp:inline distT="0" distB="0" distL="0" distR="0">
            <wp:extent cx="2549737" cy="2012950"/>
            <wp:effectExtent l="0" t="0" r="317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81" cy="20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3A6" w:rsidRPr="008B5B2F" w:rsidRDefault="005B33A6" w:rsidP="00DB71F0">
      <w:pPr>
        <w:jc w:val="center"/>
        <w:rPr>
          <w:noProof/>
          <w:sz w:val="4"/>
          <w:szCs w:val="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B71F0" w:rsidTr="00DB71F0">
        <w:tc>
          <w:tcPr>
            <w:tcW w:w="5228" w:type="dxa"/>
          </w:tcPr>
          <w:p w:rsidR="0051301E" w:rsidRDefault="0051301E" w:rsidP="00DB71F0">
            <w:pPr>
              <w:pStyle w:val="Bulletpoin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Lavez-vous les mains avec la solution hydroalcoolique à disposition</w:t>
            </w:r>
          </w:p>
          <w:p w:rsidR="00DB71F0" w:rsidRPr="00DB71F0" w:rsidRDefault="00DB71F0" w:rsidP="00DB71F0">
            <w:pPr>
              <w:pStyle w:val="Bulletpoint"/>
              <w:rPr>
                <w:rFonts w:ascii="Berlin Sans FB" w:hAnsi="Berlin Sans FB"/>
              </w:rPr>
            </w:pPr>
            <w:r w:rsidRPr="00DB71F0">
              <w:rPr>
                <w:rFonts w:ascii="Berlin Sans FB" w:hAnsi="Berlin Sans FB"/>
              </w:rPr>
              <w:t>Privilégiez les périodes de faible affluence notamment pour les personnes vulnérables</w:t>
            </w:r>
          </w:p>
          <w:p w:rsidR="00DB71F0" w:rsidRPr="007B025E" w:rsidRDefault="00C02186" w:rsidP="007B025E">
            <w:pPr>
              <w:pStyle w:val="Bulletpoint"/>
              <w:rPr>
                <w:rFonts w:ascii="Berlin Sans FB" w:hAnsi="Berlin Sans FB"/>
              </w:rPr>
            </w:pPr>
            <w:r>
              <w:rPr>
                <w:rFonts w:cs="Arial"/>
                <w:b/>
                <w:noProof/>
                <w:sz w:val="64"/>
                <w:szCs w:val="64"/>
                <w:lang w:eastAsia="fr-FR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2679700</wp:posOffset>
                  </wp:positionH>
                  <wp:positionV relativeFrom="paragraph">
                    <wp:posOffset>32385</wp:posOffset>
                  </wp:positionV>
                  <wp:extent cx="571500" cy="490220"/>
                  <wp:effectExtent l="0" t="0" r="0" b="5080"/>
                  <wp:wrapThrough wrapText="bothSides">
                    <wp:wrapPolygon edited="0">
                      <wp:start x="0" y="0"/>
                      <wp:lineTo x="0" y="20984"/>
                      <wp:lineTo x="20880" y="20984"/>
                      <wp:lineTo x="20880" y="0"/>
                      <wp:lineTo x="0" y="0"/>
                    </wp:wrapPolygon>
                  </wp:wrapThrough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25E" w:rsidRPr="00DB71F0">
              <w:rPr>
                <w:rFonts w:ascii="Berlin Sans FB" w:hAnsi="Berlin Sans FB"/>
              </w:rPr>
              <w:t>Limitez votre temps de présence au strict nécessaire</w:t>
            </w:r>
          </w:p>
        </w:tc>
        <w:tc>
          <w:tcPr>
            <w:tcW w:w="5228" w:type="dxa"/>
          </w:tcPr>
          <w:p w:rsidR="007B025E" w:rsidRPr="00DB71F0" w:rsidRDefault="007B025E" w:rsidP="00B34C95">
            <w:pPr>
              <w:pStyle w:val="Bulletpoint"/>
              <w:ind w:left="330"/>
              <w:rPr>
                <w:rFonts w:ascii="Berlin Sans FB" w:hAnsi="Berlin Sans FB"/>
              </w:rPr>
            </w:pPr>
            <w:r w:rsidRPr="00DB71F0">
              <w:rPr>
                <w:rFonts w:ascii="Berlin Sans FB" w:hAnsi="Berlin Sans FB"/>
              </w:rPr>
              <w:t>Maintenez une distance de plus de 2 mètres entre chaque personne ou chaque couple, famille ou personne accompagnée</w:t>
            </w:r>
          </w:p>
          <w:p w:rsidR="00DB71F0" w:rsidRPr="00DB71F0" w:rsidRDefault="00DB71F0" w:rsidP="00DB71F0">
            <w:pPr>
              <w:pStyle w:val="Bulletpoint"/>
              <w:rPr>
                <w:rFonts w:ascii="Berlin Sans FB" w:hAnsi="Berlin Sans FB"/>
              </w:rPr>
            </w:pPr>
            <w:r w:rsidRPr="00DB71F0">
              <w:rPr>
                <w:rFonts w:ascii="Berlin Sans FB" w:hAnsi="Berlin Sans FB"/>
              </w:rPr>
              <w:t>Venez avec votre sac pour éviter la manipulation des emballages</w:t>
            </w:r>
          </w:p>
          <w:p w:rsidR="00DB71F0" w:rsidRPr="008B5B2F" w:rsidRDefault="00DB71F0" w:rsidP="008B5B2F">
            <w:pPr>
              <w:pStyle w:val="Bulletpoint"/>
              <w:rPr>
                <w:rFonts w:ascii="Berlin Sans FB" w:hAnsi="Berlin Sans FB"/>
              </w:rPr>
            </w:pPr>
            <w:r w:rsidRPr="00DB71F0">
              <w:rPr>
                <w:rFonts w:ascii="Berlin Sans FB" w:hAnsi="Berlin Sans FB"/>
              </w:rPr>
              <w:t>Privilégiez le paiement électronique</w:t>
            </w:r>
          </w:p>
        </w:tc>
      </w:tr>
    </w:tbl>
    <w:p w:rsidR="003528C4" w:rsidRPr="008B5B2F" w:rsidRDefault="003528C4" w:rsidP="00780BBF">
      <w:pPr>
        <w:rPr>
          <w:rFonts w:ascii="Verdana" w:hAnsi="Verdana"/>
          <w:b/>
          <w:sz w:val="2"/>
          <w:szCs w:val="2"/>
        </w:rPr>
      </w:pPr>
    </w:p>
    <w:sectPr w:rsidR="003528C4" w:rsidRPr="008B5B2F" w:rsidSect="00035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4A8D"/>
    <w:multiLevelType w:val="hybridMultilevel"/>
    <w:tmpl w:val="7910C9E8"/>
    <w:lvl w:ilvl="0" w:tplc="A5005E92">
      <w:start w:val="1"/>
      <w:numFmt w:val="upperRoman"/>
      <w:lvlText w:val="%1"/>
      <w:lvlJc w:val="left"/>
      <w:pPr>
        <w:ind w:left="2912" w:hanging="360"/>
      </w:pPr>
      <w:rPr>
        <w:rFonts w:ascii="Calibri Light" w:hAnsi="Calibri Light" w:cs="Times New Roman" w:hint="default"/>
        <w:b/>
        <w:i w:val="0"/>
        <w:color w:val="FFFFFF"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341D"/>
    <w:multiLevelType w:val="multilevel"/>
    <w:tmpl w:val="F44A717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5C2F16"/>
    <w:multiLevelType w:val="multilevel"/>
    <w:tmpl w:val="49E44860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2B2E84"/>
    <w:multiLevelType w:val="hybridMultilevel"/>
    <w:tmpl w:val="87F44418"/>
    <w:lvl w:ilvl="0" w:tplc="EC865D1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  <w:i w:val="0"/>
        <w:color w:val="00206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70F8"/>
    <w:multiLevelType w:val="hybridMultilevel"/>
    <w:tmpl w:val="8E3649D0"/>
    <w:lvl w:ilvl="0" w:tplc="255EE52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E306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/caA9d9VyGcJsG5F2leh98iGCWQcqgeaICf5nCfMoXRvpoU7XONkYT0SmHf+S9iEzmNp33yPkyLYuZGp9WGrQ==" w:salt="4gbTqwogNQixd9zu8tkZ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E2"/>
    <w:rsid w:val="000353B0"/>
    <w:rsid w:val="000A4665"/>
    <w:rsid w:val="00170D91"/>
    <w:rsid w:val="003528C4"/>
    <w:rsid w:val="0038146E"/>
    <w:rsid w:val="0051301E"/>
    <w:rsid w:val="00585664"/>
    <w:rsid w:val="005B33A6"/>
    <w:rsid w:val="006228E6"/>
    <w:rsid w:val="006F7FDE"/>
    <w:rsid w:val="00736E14"/>
    <w:rsid w:val="00750C03"/>
    <w:rsid w:val="00780BBF"/>
    <w:rsid w:val="007B025E"/>
    <w:rsid w:val="008B5B2F"/>
    <w:rsid w:val="009C6EE2"/>
    <w:rsid w:val="00A1644B"/>
    <w:rsid w:val="00B34C95"/>
    <w:rsid w:val="00C02186"/>
    <w:rsid w:val="00CC2493"/>
    <w:rsid w:val="00DA4D57"/>
    <w:rsid w:val="00DB71F0"/>
    <w:rsid w:val="00E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1B0A"/>
  <w15:chartTrackingRefBased/>
  <w15:docId w15:val="{0E84DD62-79CA-426E-ACC7-6F182C6F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28E6"/>
    <w:pPr>
      <w:keepNext/>
      <w:keepLines/>
      <w:widowControl w:val="0"/>
      <w:numPr>
        <w:numId w:val="5"/>
      </w:numPr>
      <w:shd w:val="clear" w:color="auto" w:fill="D9D9D9" w:themeFill="background1" w:themeFillShade="D9"/>
      <w:autoSpaceDE w:val="0"/>
      <w:autoSpaceDN w:val="0"/>
      <w:spacing w:before="240" w:after="0" w:line="240" w:lineRule="auto"/>
      <w:ind w:left="357" w:hanging="357"/>
      <w:outlineLvl w:val="0"/>
    </w:pPr>
    <w:rPr>
      <w:rFonts w:ascii="Calibri Light" w:eastAsiaTheme="majorEastAsia" w:hAnsi="Calibri Light" w:cstheme="majorBidi"/>
      <w:b/>
      <w:color w:val="002060"/>
      <w:sz w:val="24"/>
      <w:szCs w:val="32"/>
    </w:rPr>
  </w:style>
  <w:style w:type="paragraph" w:styleId="Titre2">
    <w:name w:val="heading 2"/>
    <w:basedOn w:val="Normal"/>
    <w:link w:val="Titre2Car"/>
    <w:autoRedefine/>
    <w:uiPriority w:val="9"/>
    <w:qFormat/>
    <w:rsid w:val="00DA4D57"/>
    <w:pPr>
      <w:numPr>
        <w:numId w:val="3"/>
      </w:numPr>
      <w:shd w:val="clear" w:color="auto" w:fill="00B050"/>
      <w:spacing w:after="0" w:line="240" w:lineRule="auto"/>
      <w:ind w:left="426" w:hanging="360"/>
      <w:outlineLvl w:val="1"/>
    </w:pPr>
    <w:rPr>
      <w:rFonts w:asciiTheme="majorHAnsi" w:eastAsia="Times New Roman" w:hAnsiTheme="majorHAnsi" w:cs="Times New Roman"/>
      <w:b/>
      <w:bCs/>
      <w:color w:val="FFFFFF" w:themeColor="background1"/>
      <w:sz w:val="28"/>
      <w:szCs w:val="36"/>
      <w:lang w:eastAsia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9C6EE2"/>
    <w:pPr>
      <w:numPr>
        <w:numId w:val="0"/>
      </w:numPr>
      <w:shd w:val="clear" w:color="auto" w:fill="auto"/>
      <w:spacing w:before="480" w:after="120" w:line="259" w:lineRule="auto"/>
      <w:outlineLvl w:val="2"/>
    </w:pPr>
    <w:rPr>
      <w:rFonts w:ascii="Arial" w:eastAsiaTheme="minorHAnsi" w:hAnsi="Arial" w:cstheme="minorBidi"/>
      <w:noProof/>
      <w:color w:val="E30613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A4D57"/>
    <w:rPr>
      <w:rFonts w:asciiTheme="majorHAnsi" w:eastAsia="Times New Roman" w:hAnsiTheme="majorHAnsi" w:cs="Times New Roman"/>
      <w:b/>
      <w:bCs/>
      <w:color w:val="FFFFFF" w:themeColor="background1"/>
      <w:sz w:val="28"/>
      <w:szCs w:val="36"/>
      <w:shd w:val="clear" w:color="auto" w:fill="00B05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228E6"/>
    <w:rPr>
      <w:rFonts w:ascii="Calibri Light" w:eastAsiaTheme="majorEastAsia" w:hAnsi="Calibri Light" w:cstheme="majorBidi"/>
      <w:b/>
      <w:color w:val="002060"/>
      <w:sz w:val="24"/>
      <w:szCs w:val="32"/>
      <w:shd w:val="clear" w:color="auto" w:fill="D9D9D9" w:themeFill="background1" w:themeFillShade="D9"/>
    </w:rPr>
  </w:style>
  <w:style w:type="character" w:customStyle="1" w:styleId="Titre3Car">
    <w:name w:val="Titre 3 Car"/>
    <w:basedOn w:val="Policepardfaut"/>
    <w:link w:val="Titre3"/>
    <w:uiPriority w:val="9"/>
    <w:rsid w:val="009C6EE2"/>
    <w:rPr>
      <w:rFonts w:ascii="Arial" w:hAnsi="Arial"/>
      <w:b/>
      <w:bCs/>
      <w:noProof/>
      <w:color w:val="E30613"/>
      <w:sz w:val="32"/>
      <w:szCs w:val="32"/>
    </w:rPr>
  </w:style>
  <w:style w:type="paragraph" w:customStyle="1" w:styleId="Bulletpoint">
    <w:name w:val="Bullet point"/>
    <w:basedOn w:val="Paragraphedeliste"/>
    <w:link w:val="BulletpointCar"/>
    <w:qFormat/>
    <w:rsid w:val="009C6EE2"/>
    <w:pPr>
      <w:numPr>
        <w:numId w:val="6"/>
      </w:numPr>
      <w:ind w:left="284" w:hanging="284"/>
      <w:contextualSpacing w:val="0"/>
    </w:pPr>
    <w:rPr>
      <w:rFonts w:ascii="Arial" w:hAnsi="Arial"/>
      <w:sz w:val="24"/>
      <w:szCs w:val="24"/>
    </w:rPr>
  </w:style>
  <w:style w:type="character" w:customStyle="1" w:styleId="BulletpointCar">
    <w:name w:val="Bullet point Car"/>
    <w:basedOn w:val="Policepardfaut"/>
    <w:link w:val="Bulletpoint"/>
    <w:rsid w:val="009C6EE2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6E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01B2-50A8-497E-8B48-89127181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78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Bernard</dc:creator>
  <cp:keywords/>
  <dc:description/>
  <cp:lastModifiedBy>Corinne Bernard</cp:lastModifiedBy>
  <cp:revision>15</cp:revision>
  <cp:lastPrinted>2021-02-02T12:44:00Z</cp:lastPrinted>
  <dcterms:created xsi:type="dcterms:W3CDTF">2021-02-02T10:22:00Z</dcterms:created>
  <dcterms:modified xsi:type="dcterms:W3CDTF">2021-02-02T12:53:00Z</dcterms:modified>
</cp:coreProperties>
</file>